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03F8D533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5E3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C5E31" w:rsidRPr="009C5E3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9C5E31">
        <w:rPr>
          <w:rFonts w:asciiTheme="minorHAnsi" w:hAnsiTheme="minorHAnsi" w:cstheme="minorHAnsi"/>
          <w:b/>
          <w:bCs/>
          <w:sz w:val="22"/>
          <w:szCs w:val="22"/>
        </w:rPr>
        <w:t xml:space="preserve"> December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0866430D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9B4DEF">
        <w:rPr>
          <w:rFonts w:ascii="Calibri" w:hAnsi="Calibri"/>
          <w:b/>
          <w:sz w:val="22"/>
          <w:szCs w:val="22"/>
        </w:rPr>
        <w:t xml:space="preserve">November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2A323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485BF63B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6D577A">
        <w:t>4</w:t>
      </w:r>
      <w:r w:rsidR="006D577A" w:rsidRPr="006D577A">
        <w:rPr>
          <w:vertAlign w:val="superscript"/>
        </w:rPr>
        <w:t>th</w:t>
      </w:r>
      <w:r w:rsidR="006D577A">
        <w:t xml:space="preserve"> November</w:t>
      </w:r>
      <w:r w:rsidR="00EA15C4">
        <w:t xml:space="preserve">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05F241D" w14:textId="5FC6C646" w:rsidR="009B4DEF" w:rsidRDefault="009B4DEF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Electric vehicle charging points – information session by Dorset Council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D575AB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464729C5" w14:textId="39C8B3D0" w:rsidR="0019762C" w:rsidRDefault="0019762C" w:rsidP="00E1272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Roads</w:t>
      </w:r>
      <w:r w:rsidR="00462716">
        <w:t>:</w:t>
      </w:r>
    </w:p>
    <w:p w14:paraId="16A43AC7" w14:textId="73EFB1D3" w:rsidR="009B4DEF" w:rsidRDefault="009B4DEF" w:rsidP="009B4DEF">
      <w:pPr>
        <w:pStyle w:val="ListParagraph"/>
        <w:tabs>
          <w:tab w:val="left" w:pos="720"/>
        </w:tabs>
        <w:spacing w:line="360" w:lineRule="auto"/>
        <w:ind w:right="-414"/>
        <w:jc w:val="both"/>
      </w:pPr>
      <w:r>
        <w:t xml:space="preserve">10.1 </w:t>
      </w:r>
      <w:r w:rsidR="00205DEB">
        <w:t xml:space="preserve">Augustan Avenue </w:t>
      </w:r>
      <w:r>
        <w:t xml:space="preserve">Traffic survey </w:t>
      </w:r>
      <w:r w:rsidR="00205DEB">
        <w:t>report</w:t>
      </w:r>
      <w:r w:rsidR="00BF05D5">
        <w:t xml:space="preserve"> </w:t>
      </w:r>
    </w:p>
    <w:p w14:paraId="7941D7F4" w14:textId="77777777" w:rsidR="00A83E5B" w:rsidRDefault="00205DEB" w:rsidP="00A83E5B">
      <w:pPr>
        <w:pStyle w:val="ListParagraph"/>
        <w:tabs>
          <w:tab w:val="left" w:pos="720"/>
        </w:tabs>
        <w:spacing w:line="360" w:lineRule="auto"/>
        <w:ind w:right="-414"/>
        <w:jc w:val="both"/>
      </w:pPr>
      <w:r>
        <w:t xml:space="preserve">10.2 </w:t>
      </w:r>
      <w:r w:rsidR="00A83E5B">
        <w:t>Mirror proposal</w:t>
      </w:r>
    </w:p>
    <w:p w14:paraId="7A168ACA" w14:textId="77777777" w:rsidR="00A83E5B" w:rsidRDefault="00B51D96" w:rsidP="00A83E5B">
      <w:pPr>
        <w:pStyle w:val="ListParagraph"/>
        <w:tabs>
          <w:tab w:val="left" w:pos="720"/>
        </w:tabs>
        <w:spacing w:line="360" w:lineRule="auto"/>
        <w:ind w:right="-414"/>
        <w:jc w:val="both"/>
      </w:pPr>
      <w:r>
        <w:t xml:space="preserve">10.3 </w:t>
      </w:r>
      <w:r w:rsidR="00A83E5B">
        <w:t>Other roads issues</w:t>
      </w:r>
    </w:p>
    <w:p w14:paraId="5096D358" w14:textId="4C38278E" w:rsidR="00E1272A" w:rsidRDefault="0019762C" w:rsidP="002C7531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>
        <w:t xml:space="preserve">Jubilee Cup </w:t>
      </w:r>
      <w:r w:rsidR="00607EC5">
        <w:t>arrangements</w:t>
      </w:r>
    </w:p>
    <w:p w14:paraId="670F8593" w14:textId="77777777" w:rsidR="00E1272A" w:rsidRDefault="00E1272A" w:rsidP="00E1272A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12460B35" w14:textId="5CE6097E" w:rsidR="00D96CB0" w:rsidRDefault="00D96CB0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>
        <w:t>Tree planting decision</w:t>
      </w:r>
    </w:p>
    <w:p w14:paraId="23BA861B" w14:textId="2BBF9A79" w:rsidR="0019762C" w:rsidRDefault="0019762C" w:rsidP="0019762C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74445A7E" w14:textId="7095E686" w:rsidR="00AE53D5" w:rsidRDefault="00F701DB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  <w:r w:rsidR="00FA6035">
        <w:t>: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7DFC077" w14:textId="359BD5C9" w:rsidR="002702BF" w:rsidRPr="00E1272A" w:rsidRDefault="002702BF" w:rsidP="0088067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1272A">
        <w:rPr>
          <w:rFonts w:ascii="Calibri" w:hAnsi="Calibri"/>
          <w:sz w:val="22"/>
          <w:szCs w:val="22"/>
        </w:rPr>
        <w:t>New applications to consider</w:t>
      </w:r>
    </w:p>
    <w:p w14:paraId="082D5AFC" w14:textId="5E099B1D" w:rsidR="00430310" w:rsidRDefault="00C75349" w:rsidP="00E1272A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DA0C9A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6D561DB2" w:rsidR="000D299B" w:rsidRDefault="00472B92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1BBE1F8B" w14:textId="7C5BAE90" w:rsidR="009B4DEF" w:rsidRDefault="009B4DEF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 Assessment agreement</w:t>
      </w:r>
    </w:p>
    <w:p w14:paraId="41337116" w14:textId="1E364DFF" w:rsidR="002A323F" w:rsidRDefault="002A323F" w:rsidP="002A323F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bookmarkEnd w:id="0"/>
    <w:p w14:paraId="1E6FF2A3" w14:textId="113000FF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DA0C9A">
        <w:rPr>
          <w:rFonts w:ascii="Calibri" w:hAnsi="Calibri"/>
          <w:sz w:val="22"/>
          <w:szCs w:val="22"/>
        </w:rPr>
        <w:t>5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F84E5E2" w14:textId="7B5ADC6D" w:rsidR="0004393E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DA0C9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6187AEFA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DA0C9A">
        <w:rPr>
          <w:rFonts w:ascii="Calibri" w:hAnsi="Calibri"/>
          <w:sz w:val="22"/>
          <w:szCs w:val="22"/>
        </w:rPr>
        <w:t>7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08D44A55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DA0C9A">
        <w:rPr>
          <w:rFonts w:ascii="Calibri" w:hAnsi="Calibri"/>
          <w:sz w:val="22"/>
          <w:szCs w:val="22"/>
        </w:rPr>
        <w:t>8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D0215D">
        <w:rPr>
          <w:rFonts w:ascii="Calibri" w:hAnsi="Calibri"/>
          <w:sz w:val="22"/>
          <w:szCs w:val="22"/>
        </w:rPr>
        <w:t xml:space="preserve"> </w:t>
      </w:r>
      <w:r w:rsidR="00205DEB">
        <w:rPr>
          <w:rFonts w:ascii="Calibri" w:hAnsi="Calibri"/>
          <w:sz w:val="22"/>
          <w:szCs w:val="22"/>
        </w:rPr>
        <w:t>6</w:t>
      </w:r>
      <w:r w:rsidR="00205DEB" w:rsidRPr="00205DEB">
        <w:rPr>
          <w:rFonts w:ascii="Calibri" w:hAnsi="Calibri"/>
          <w:sz w:val="22"/>
          <w:szCs w:val="22"/>
          <w:vertAlign w:val="superscript"/>
        </w:rPr>
        <w:t>th</w:t>
      </w:r>
      <w:r w:rsidR="00205DEB">
        <w:rPr>
          <w:rFonts w:ascii="Calibri" w:hAnsi="Calibri"/>
          <w:sz w:val="22"/>
          <w:szCs w:val="22"/>
        </w:rPr>
        <w:t xml:space="preserve"> January 2022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0C09" w14:textId="77777777" w:rsidR="00056597" w:rsidRDefault="00056597" w:rsidP="004F21C6">
      <w:r>
        <w:separator/>
      </w:r>
    </w:p>
  </w:endnote>
  <w:endnote w:type="continuationSeparator" w:id="0">
    <w:p w14:paraId="19EAF18F" w14:textId="77777777" w:rsidR="00056597" w:rsidRDefault="0005659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1A62" w14:textId="77777777" w:rsidR="00056597" w:rsidRDefault="00056597" w:rsidP="004F21C6">
      <w:r>
        <w:separator/>
      </w:r>
    </w:p>
  </w:footnote>
  <w:footnote w:type="continuationSeparator" w:id="0">
    <w:p w14:paraId="0E8FAD49" w14:textId="77777777" w:rsidR="00056597" w:rsidRDefault="0005659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6597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0F26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25CFB"/>
    <w:rsid w:val="004301D4"/>
    <w:rsid w:val="00430310"/>
    <w:rsid w:val="0043149E"/>
    <w:rsid w:val="00437405"/>
    <w:rsid w:val="00443239"/>
    <w:rsid w:val="0044771C"/>
    <w:rsid w:val="00451881"/>
    <w:rsid w:val="00455A18"/>
    <w:rsid w:val="00456F8B"/>
    <w:rsid w:val="00462716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577A"/>
    <w:rsid w:val="006D6221"/>
    <w:rsid w:val="006D77FA"/>
    <w:rsid w:val="006E0615"/>
    <w:rsid w:val="006E08B3"/>
    <w:rsid w:val="006E1340"/>
    <w:rsid w:val="006E2CE2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87970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3E5B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1D96"/>
    <w:rsid w:val="00B5495B"/>
    <w:rsid w:val="00B55DDE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0C9A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2021-10-18T12:29:00Z</cp:lastPrinted>
  <dcterms:created xsi:type="dcterms:W3CDTF">2021-11-16T08:44:00Z</dcterms:created>
  <dcterms:modified xsi:type="dcterms:W3CDTF">2021-11-16T08:44:00Z</dcterms:modified>
</cp:coreProperties>
</file>